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B071B" w14:textId="6802EEC3" w:rsidR="00E453E7" w:rsidRPr="00661BE8" w:rsidRDefault="004A58B4" w:rsidP="002F76A4">
      <w:pPr>
        <w:spacing w:line="360" w:lineRule="exact"/>
        <w:ind w:right="24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食　第 </w:t>
      </w:r>
      <w:r w:rsidR="00F877E7">
        <w:rPr>
          <w:rFonts w:ascii="ＭＳ 明朝" w:eastAsia="ＭＳ 明朝" w:hAnsi="ＭＳ 明朝" w:hint="eastAsia"/>
          <w:kern w:val="0"/>
          <w:sz w:val="22"/>
          <w:szCs w:val="21"/>
        </w:rPr>
        <w:t>２２２６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="00A13BD2" w:rsidRPr="00661BE8">
        <w:rPr>
          <w:rFonts w:ascii="ＭＳ 明朝" w:eastAsia="ＭＳ 明朝" w:hAnsi="ＭＳ 明朝" w:hint="eastAsia"/>
          <w:kern w:val="0"/>
          <w:sz w:val="22"/>
          <w:szCs w:val="21"/>
        </w:rPr>
        <w:t>号</w:t>
      </w:r>
    </w:p>
    <w:p w14:paraId="3BAB071C" w14:textId="43E27D62" w:rsidR="00E453E7" w:rsidRPr="00661BE8" w:rsidRDefault="002B4C2F" w:rsidP="00794ECD">
      <w:pPr>
        <w:spacing w:line="360" w:lineRule="exact"/>
        <w:ind w:right="240"/>
        <w:jc w:val="righ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令和</w:t>
      </w:r>
      <w:r w:rsidR="000B76F6" w:rsidRPr="00661BE8">
        <w:rPr>
          <w:rFonts w:ascii="ＭＳ 明朝" w:eastAsia="ＭＳ 明朝" w:hAnsi="ＭＳ 明朝" w:hint="eastAsia"/>
          <w:sz w:val="22"/>
          <w:szCs w:val="21"/>
        </w:rPr>
        <w:t>４</w:t>
      </w:r>
      <w:r w:rsidR="00AA35C1" w:rsidRPr="00661BE8">
        <w:rPr>
          <w:rFonts w:ascii="ＭＳ 明朝" w:eastAsia="ＭＳ 明朝" w:hAnsi="ＭＳ 明朝" w:hint="eastAsia"/>
          <w:sz w:val="22"/>
          <w:szCs w:val="21"/>
        </w:rPr>
        <w:t>年</w:t>
      </w:r>
      <w:r w:rsidR="00744039">
        <w:rPr>
          <w:rFonts w:ascii="ＭＳ 明朝" w:eastAsia="ＭＳ 明朝" w:hAnsi="ＭＳ 明朝" w:hint="eastAsia"/>
          <w:sz w:val="22"/>
          <w:szCs w:val="21"/>
        </w:rPr>
        <w:t>９</w:t>
      </w:r>
      <w:r w:rsidR="00E453E7" w:rsidRPr="00661BE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月</w:t>
      </w:r>
      <w:r w:rsidR="004A58B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１４</w:t>
      </w:r>
      <w:r w:rsidR="00E453E7" w:rsidRPr="00661BE8">
        <w:rPr>
          <w:rFonts w:ascii="ＭＳ 明朝" w:eastAsia="ＭＳ 明朝" w:hAnsi="ＭＳ 明朝" w:hint="eastAsia"/>
          <w:sz w:val="22"/>
          <w:szCs w:val="21"/>
        </w:rPr>
        <w:t>日</w:t>
      </w:r>
    </w:p>
    <w:p w14:paraId="3BAB071E" w14:textId="0116A21C" w:rsidR="002F76A4" w:rsidRPr="00661BE8" w:rsidRDefault="00C3774B" w:rsidP="00C3774B">
      <w:pPr>
        <w:spacing w:line="360" w:lineRule="exact"/>
        <w:ind w:firstLineChars="100" w:firstLine="212"/>
        <w:jc w:val="left"/>
        <w:rPr>
          <w:rFonts w:ascii="ＭＳ 明朝" w:eastAsia="ＭＳ 明朝" w:hAnsi="ＭＳ 明朝"/>
          <w:sz w:val="22"/>
          <w:szCs w:val="21"/>
        </w:rPr>
      </w:pPr>
      <w:r w:rsidRPr="00C3774B">
        <w:rPr>
          <w:rFonts w:ascii="ＭＳ 明朝" w:eastAsia="ＭＳ 明朝" w:hAnsi="ＭＳ 明朝" w:hint="eastAsia"/>
          <w:sz w:val="22"/>
          <w:szCs w:val="21"/>
        </w:rPr>
        <w:t>公益社団法人日本中国料理協会大阪支部</w:t>
      </w:r>
      <w:bookmarkStart w:id="0" w:name="_GoBack"/>
      <w:bookmarkEnd w:id="0"/>
      <w:r w:rsidR="00E226D6" w:rsidRPr="00E226D6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BF408A" w:rsidRPr="00661BE8">
        <w:rPr>
          <w:rFonts w:ascii="ＭＳ 明朝" w:eastAsia="ＭＳ 明朝" w:hAnsi="ＭＳ 明朝" w:hint="eastAsia"/>
          <w:sz w:val="22"/>
          <w:szCs w:val="21"/>
        </w:rPr>
        <w:t>様</w:t>
      </w:r>
    </w:p>
    <w:p w14:paraId="3BAB071F" w14:textId="77777777" w:rsidR="00E26895" w:rsidRPr="00661BE8" w:rsidRDefault="00E26895" w:rsidP="00E26895">
      <w:pPr>
        <w:spacing w:line="360" w:lineRule="exact"/>
        <w:jc w:val="righ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大阪府知事　吉村　洋文</w:t>
      </w:r>
    </w:p>
    <w:p w14:paraId="60689962" w14:textId="716CC8A5" w:rsidR="00027E69" w:rsidRPr="00661BE8" w:rsidRDefault="00027E69" w:rsidP="000B76F6">
      <w:pPr>
        <w:spacing w:line="320" w:lineRule="exact"/>
        <w:jc w:val="left"/>
        <w:rPr>
          <w:rFonts w:ascii="ＭＳ 明朝" w:eastAsia="ＭＳ 明朝" w:hAnsi="ＭＳ 明朝"/>
          <w:sz w:val="22"/>
          <w:szCs w:val="21"/>
        </w:rPr>
      </w:pPr>
    </w:p>
    <w:p w14:paraId="3BAB0721" w14:textId="77777777" w:rsidR="009866D4" w:rsidRPr="00661BE8" w:rsidRDefault="00C44FEE" w:rsidP="003E73D2">
      <w:pPr>
        <w:spacing w:line="360" w:lineRule="exact"/>
        <w:ind w:right="-1"/>
        <w:jc w:val="center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新型</w:t>
      </w:r>
      <w:r w:rsidR="003E73D2" w:rsidRPr="00661BE8">
        <w:rPr>
          <w:rFonts w:ascii="ＭＳ 明朝" w:eastAsia="ＭＳ 明朝" w:hAnsi="ＭＳ 明朝" w:hint="eastAsia"/>
          <w:sz w:val="22"/>
          <w:szCs w:val="21"/>
        </w:rPr>
        <w:t>コロナウイルス感染症の感染拡大防止に向けた取組み</w:t>
      </w:r>
      <w:r w:rsidRPr="00661BE8">
        <w:rPr>
          <w:rFonts w:ascii="ＭＳ 明朝" w:eastAsia="ＭＳ 明朝" w:hAnsi="ＭＳ 明朝" w:hint="eastAsia"/>
          <w:sz w:val="22"/>
          <w:szCs w:val="21"/>
        </w:rPr>
        <w:t>について</w:t>
      </w:r>
    </w:p>
    <w:p w14:paraId="6A42CA30" w14:textId="5CCE4CFF" w:rsidR="00027E69" w:rsidRPr="00661BE8" w:rsidRDefault="00027E69" w:rsidP="007162A1">
      <w:pPr>
        <w:spacing w:line="360" w:lineRule="exact"/>
        <w:ind w:right="-1"/>
        <w:rPr>
          <w:rFonts w:ascii="ＭＳ 明朝" w:eastAsia="ＭＳ 明朝" w:hAnsi="ＭＳ 明朝"/>
          <w:sz w:val="22"/>
          <w:szCs w:val="21"/>
        </w:rPr>
      </w:pPr>
    </w:p>
    <w:p w14:paraId="15DA4752" w14:textId="77777777" w:rsidR="008E479F" w:rsidRPr="00661BE8" w:rsidRDefault="008E479F" w:rsidP="007162A1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平素は、大阪府政へのご理解・ご協力をいただきお礼申し上げます。</w:t>
      </w:r>
    </w:p>
    <w:p w14:paraId="71EED2E7" w14:textId="77777777" w:rsidR="008E479F" w:rsidRPr="00661BE8" w:rsidRDefault="008E479F" w:rsidP="007162A1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また、新型コロナウイルス感染症に対する取組みにつきましても、ご協力いただき誠にありがとうございます。</w:t>
      </w:r>
    </w:p>
    <w:p w14:paraId="15AC2597" w14:textId="241C3D0A" w:rsidR="005115B0" w:rsidRDefault="005115B0" w:rsidP="005115B0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5115B0">
        <w:rPr>
          <w:rFonts w:ascii="ＭＳ 明朝" w:eastAsia="ＭＳ 明朝" w:hAnsi="ＭＳ 明朝" w:hint="eastAsia"/>
          <w:kern w:val="0"/>
          <w:sz w:val="22"/>
          <w:szCs w:val="21"/>
        </w:rPr>
        <w:t>大阪府では、７月</w:t>
      </w:r>
      <w:r w:rsidRPr="005115B0">
        <w:rPr>
          <w:rFonts w:ascii="ＭＳ 明朝" w:eastAsia="ＭＳ 明朝" w:hAnsi="ＭＳ 明朝"/>
          <w:kern w:val="0"/>
          <w:sz w:val="22"/>
          <w:szCs w:val="21"/>
        </w:rPr>
        <w:t>27日以降、府内の感染状況を示す基準である「大阪モデル」について、「非常事態（赤信号）」に移行するとともに、検査・医療提供体制のひっ迫を踏まえ、同日付で医療非常事態宣言を発出していましたが、府民や事業者のご協力により、１日当たりの新規陽性者数は７日間連続で１万人を割り込むなど減少傾向にあり</w:t>
      </w:r>
      <w:r w:rsidRPr="005115B0">
        <w:rPr>
          <w:rFonts w:ascii="ＭＳ 明朝" w:eastAsia="ＭＳ 明朝" w:hAnsi="ＭＳ 明朝" w:hint="eastAsia"/>
          <w:kern w:val="0"/>
          <w:sz w:val="22"/>
          <w:szCs w:val="21"/>
        </w:rPr>
        <w:t>、医療提供体制も、病床使用率、重症病床使用率が７日間連続でそれぞれ</w:t>
      </w:r>
      <w:r w:rsidRPr="005115B0">
        <w:rPr>
          <w:rFonts w:ascii="ＭＳ 明朝" w:eastAsia="ＭＳ 明朝" w:hAnsi="ＭＳ 明朝"/>
          <w:kern w:val="0"/>
          <w:sz w:val="22"/>
          <w:szCs w:val="21"/>
        </w:rPr>
        <w:t>50％、40％を下回り、大阪モデル「警戒（黄色信号）」に移行する</w:t>
      </w:r>
      <w:r w:rsidR="00807669" w:rsidRPr="00807669">
        <w:rPr>
          <w:rFonts w:ascii="ＭＳ 明朝" w:eastAsia="ＭＳ 明朝" w:hAnsi="ＭＳ 明朝" w:hint="eastAsia"/>
          <w:kern w:val="0"/>
          <w:sz w:val="22"/>
          <w:szCs w:val="21"/>
        </w:rPr>
        <w:t>目安に達しました。</w:t>
      </w:r>
    </w:p>
    <w:p w14:paraId="06BD73EF" w14:textId="0FE31513" w:rsidR="00744039" w:rsidRDefault="00D51C9D" w:rsidP="005115B0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このような状況を踏まえ、９月14</w:t>
      </w:r>
      <w:r w:rsidR="00744039" w:rsidRPr="00744039">
        <w:rPr>
          <w:rFonts w:ascii="ＭＳ 明朝" w:eastAsia="ＭＳ 明朝" w:hAnsi="ＭＳ 明朝" w:hint="eastAsia"/>
          <w:kern w:val="0"/>
          <w:sz w:val="22"/>
          <w:szCs w:val="21"/>
        </w:rPr>
        <w:t>日、第</w:t>
      </w:r>
      <w:r w:rsidR="00744039" w:rsidRPr="00744039">
        <w:rPr>
          <w:rFonts w:ascii="ＭＳ 明朝" w:eastAsia="ＭＳ 明朝" w:hAnsi="ＭＳ 明朝"/>
          <w:kern w:val="0"/>
          <w:sz w:val="22"/>
          <w:szCs w:val="21"/>
        </w:rPr>
        <w:t>81回大阪府新型コロナウイルス対策本部会議を開催し、９月15日から当面の間の府民等への要請を決定いたしましたので、引き続き、感染防止対策の徹底にご協力をお願いいたします。</w:t>
      </w:r>
    </w:p>
    <w:p w14:paraId="7DF4BABC" w14:textId="3ADE8C69" w:rsidR="008E479F" w:rsidRPr="00661BE8" w:rsidRDefault="008E479F" w:rsidP="00744039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つきましては、本会議で決定された要請内容についてご理解・ご協力をいただくとともに、貴団体（社）内でのご周知についてご協力をいただきますよう、よろしくお願いいたします。</w:t>
      </w:r>
    </w:p>
    <w:p w14:paraId="30ACC1CC" w14:textId="77777777" w:rsidR="008E479F" w:rsidRPr="00661BE8" w:rsidRDefault="008E479F" w:rsidP="007162A1">
      <w:pPr>
        <w:spacing w:line="280" w:lineRule="exact"/>
        <w:rPr>
          <w:rFonts w:ascii="ＭＳ 明朝" w:eastAsia="ＭＳ 明朝" w:hAnsi="ＭＳ 明朝"/>
          <w:kern w:val="0"/>
          <w:sz w:val="22"/>
          <w:szCs w:val="21"/>
        </w:rPr>
      </w:pPr>
    </w:p>
    <w:p w14:paraId="6E93808E" w14:textId="77777777" w:rsidR="008E479F" w:rsidRPr="00661BE8" w:rsidRDefault="008E479F" w:rsidP="008E479F">
      <w:pPr>
        <w:spacing w:line="280" w:lineRule="exact"/>
        <w:jc w:val="center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記</w:t>
      </w:r>
    </w:p>
    <w:p w14:paraId="2BB7B26F" w14:textId="49D8F971" w:rsidR="008E479F" w:rsidRDefault="008E479F" w:rsidP="008E479F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3E633C7" w14:textId="4189009F" w:rsidR="00CF0F5F" w:rsidRDefault="00D04A30" w:rsidP="008E479F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○　早期の３回目のワクチン接種</w:t>
      </w:r>
      <w:r w:rsidR="00CF0F5F">
        <w:rPr>
          <w:rFonts w:ascii="ＭＳ 明朝" w:eastAsia="ＭＳ 明朝" w:hAnsi="ＭＳ 明朝" w:hint="eastAsia"/>
          <w:kern w:val="0"/>
          <w:sz w:val="22"/>
          <w:szCs w:val="21"/>
        </w:rPr>
        <w:t>を検討するよう周知徹底すること</w:t>
      </w:r>
    </w:p>
    <w:p w14:paraId="1C954302" w14:textId="47F2462A" w:rsidR="008F25C6" w:rsidRDefault="008F25C6" w:rsidP="008E479F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〇　療養証明・陰性証明の提出を求めない</w:t>
      </w:r>
      <w:r w:rsidR="00D23C12">
        <w:rPr>
          <w:rFonts w:ascii="ＭＳ 明朝" w:eastAsia="ＭＳ 明朝" w:hAnsi="ＭＳ 明朝" w:hint="eastAsia"/>
          <w:kern w:val="0"/>
          <w:sz w:val="22"/>
          <w:szCs w:val="21"/>
        </w:rPr>
        <w:t>よう周知徹底する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こと</w:t>
      </w:r>
    </w:p>
    <w:p w14:paraId="2D9A8178" w14:textId="100D4C45" w:rsidR="00C77BF8" w:rsidRPr="00C77BF8" w:rsidRDefault="00C77BF8" w:rsidP="00C77BF8">
      <w:pPr>
        <w:spacing w:line="280" w:lineRule="exact"/>
        <w:ind w:left="212" w:hangingChars="100" w:hanging="212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C77BF8">
        <w:rPr>
          <w:rFonts w:ascii="ＭＳ 明朝" w:eastAsia="ＭＳ 明朝" w:hAnsi="ＭＳ 明朝" w:hint="eastAsia"/>
          <w:kern w:val="0"/>
          <w:sz w:val="22"/>
          <w:szCs w:val="21"/>
        </w:rPr>
        <w:t>○　在宅勤務（テレワーク）の活用、時差出勤、自転車通勤等、人との接触を低減する取組みを進めること</w:t>
      </w:r>
    </w:p>
    <w:p w14:paraId="1B659810" w14:textId="77777777" w:rsidR="00C77BF8" w:rsidRPr="00C77BF8" w:rsidRDefault="00C77BF8" w:rsidP="00C77BF8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C77BF8">
        <w:rPr>
          <w:rFonts w:ascii="ＭＳ 明朝" w:eastAsia="ＭＳ 明朝" w:hAnsi="ＭＳ 明朝" w:hint="eastAsia"/>
          <w:kern w:val="0"/>
          <w:sz w:val="22"/>
          <w:szCs w:val="21"/>
        </w:rPr>
        <w:t>○　休憩室、喫煙所、更衣室などでマスクを外した会話を控えること</w:t>
      </w:r>
    </w:p>
    <w:p w14:paraId="0F1F2866" w14:textId="0FFBD868" w:rsidR="00C77BF8" w:rsidRPr="00C77BF8" w:rsidRDefault="00C77BF8" w:rsidP="00C77BF8">
      <w:pPr>
        <w:spacing w:line="280" w:lineRule="exact"/>
        <w:ind w:left="212" w:hangingChars="100" w:hanging="212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C77BF8">
        <w:rPr>
          <w:rFonts w:ascii="ＭＳ 明朝" w:eastAsia="ＭＳ 明朝" w:hAnsi="ＭＳ 明朝" w:hint="eastAsia"/>
          <w:kern w:val="0"/>
          <w:sz w:val="22"/>
          <w:szCs w:val="21"/>
        </w:rPr>
        <w:t>○　高齢者や基礎疾患を有する方等、重症化リスクのある従業者、妊娠している従業者、同居家族に該当者がいる従業者について、テレワークや時差出勤等の配慮を行うこと</w:t>
      </w:r>
    </w:p>
    <w:p w14:paraId="6C9F1AB0" w14:textId="5361AAB3" w:rsidR="008E479F" w:rsidRDefault="00C77BF8" w:rsidP="00C77BF8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C77BF8">
        <w:rPr>
          <w:rFonts w:ascii="ＭＳ 明朝" w:eastAsia="ＭＳ 明朝" w:hAnsi="ＭＳ 明朝" w:hint="eastAsia"/>
          <w:kern w:val="0"/>
          <w:sz w:val="22"/>
          <w:szCs w:val="21"/>
        </w:rPr>
        <w:t>○　業種別ガイドラインを遵守すること</w:t>
      </w:r>
    </w:p>
    <w:p w14:paraId="1CD033D7" w14:textId="77777777" w:rsidR="00321702" w:rsidRPr="00C77BF8" w:rsidRDefault="00321702" w:rsidP="008E479F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C41B511" w14:textId="7E1415FE" w:rsidR="00402674" w:rsidRPr="00402674" w:rsidRDefault="008E479F" w:rsidP="007066AE">
      <w:pPr>
        <w:spacing w:line="280" w:lineRule="exact"/>
        <w:ind w:firstLineChars="200" w:firstLine="423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別添資料１</w:t>
      </w:r>
      <w:r w:rsidR="007066AE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="00FD3D2C" w:rsidRPr="00661BE8">
        <w:rPr>
          <w:rFonts w:ascii="ＭＳ 明朝" w:eastAsia="ＭＳ 明朝" w:hAnsi="ＭＳ 明朝" w:hint="eastAsia"/>
          <w:kern w:val="0"/>
          <w:sz w:val="22"/>
          <w:szCs w:val="21"/>
        </w:rPr>
        <w:t>府民等への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要請</w:t>
      </w:r>
    </w:p>
    <w:p w14:paraId="66C8DE51" w14:textId="77777777" w:rsidR="004A58B4" w:rsidRPr="00661BE8" w:rsidRDefault="004A58B4" w:rsidP="008E479F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0C4121F9" w14:textId="77777777" w:rsidR="008E479F" w:rsidRPr="00661BE8" w:rsidRDefault="008E479F" w:rsidP="008E479F">
      <w:pPr>
        <w:ind w:firstLineChars="100" w:firstLine="212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（ご参考）</w:t>
      </w:r>
    </w:p>
    <w:p w14:paraId="39C1159D" w14:textId="77777777" w:rsidR="008E479F" w:rsidRPr="00661BE8" w:rsidRDefault="008E479F" w:rsidP="008E479F">
      <w:pPr>
        <w:snapToGrid w:val="0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 xml:space="preserve">　　対策本部会議の資料につきましては、以下のサイトからご覧ください。</w:t>
      </w:r>
    </w:p>
    <w:p w14:paraId="3F66FECD" w14:textId="6CF26DD2" w:rsidR="008E479F" w:rsidRPr="00661BE8" w:rsidRDefault="008E479F" w:rsidP="00427D58">
      <w:pPr>
        <w:snapToGrid w:val="0"/>
        <w:ind w:leftChars="200" w:left="403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（大阪府ホームページ）大阪府新型コロナウイルス対策本部</w:t>
      </w:r>
      <w:hyperlink r:id="rId7" w:history="1">
        <w:r w:rsidR="00D51C9D" w:rsidRPr="0025051C">
          <w:rPr>
            <w:rStyle w:val="af0"/>
            <w:rFonts w:ascii="ＭＳ 明朝" w:eastAsia="ＭＳ 明朝" w:hAnsi="ＭＳ 明朝" w:hint="eastAsia"/>
            <w:sz w:val="22"/>
            <w:szCs w:val="21"/>
          </w:rPr>
          <w:t>http://www.pref.osaka.lg.jp/kikaku_keikaku/sarscov2/</w:t>
        </w:r>
        <w:r w:rsidR="00D51C9D" w:rsidRPr="0025051C">
          <w:rPr>
            <w:rStyle w:val="af0"/>
            <w:rFonts w:ascii="ＭＳ 明朝" w:eastAsia="ＭＳ 明朝" w:hAnsi="ＭＳ 明朝"/>
            <w:sz w:val="22"/>
            <w:szCs w:val="21"/>
          </w:rPr>
          <w:t>81</w:t>
        </w:r>
        <w:r w:rsidR="00D51C9D" w:rsidRPr="0025051C">
          <w:rPr>
            <w:rStyle w:val="af0"/>
            <w:rFonts w:ascii="ＭＳ 明朝" w:eastAsia="ＭＳ 明朝" w:hAnsi="ＭＳ 明朝" w:hint="eastAsia"/>
            <w:sz w:val="22"/>
            <w:szCs w:val="21"/>
          </w:rPr>
          <w:t>kaigi.html</w:t>
        </w:r>
      </w:hyperlink>
    </w:p>
    <w:p w14:paraId="3BAB0733" w14:textId="62F1B7D9" w:rsidR="00816EAB" w:rsidRPr="00661BE8" w:rsidRDefault="005B3772" w:rsidP="00A04657">
      <w:pPr>
        <w:spacing w:line="28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B0736" wp14:editId="76C18E2B">
                <wp:simplePos x="0" y="0"/>
                <wp:positionH relativeFrom="margin">
                  <wp:posOffset>3045928</wp:posOffset>
                </wp:positionH>
                <wp:positionV relativeFrom="paragraph">
                  <wp:posOffset>71755</wp:posOffset>
                </wp:positionV>
                <wp:extent cx="2704320" cy="1323360"/>
                <wp:effectExtent l="0" t="0" r="2032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320" cy="132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B073D" w14:textId="3204A29D" w:rsidR="009D7667" w:rsidRPr="00390466" w:rsidRDefault="009D7667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問い合わせ先　</w:t>
                            </w:r>
                          </w:p>
                          <w:p w14:paraId="708F6C76" w14:textId="77777777" w:rsidR="004A58B4" w:rsidRPr="004A58B4" w:rsidRDefault="009D7667" w:rsidP="004A58B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本通知について</w:t>
                            </w:r>
                          </w:p>
                          <w:p w14:paraId="57C982D7" w14:textId="706F3D1E" w:rsidR="004A58B4" w:rsidRPr="004A58B4" w:rsidRDefault="004A58B4" w:rsidP="004A58B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A58B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生活衛生室食の安全推進課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4A58B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門脇・髙橋</w:t>
                            </w:r>
                          </w:p>
                          <w:p w14:paraId="3BAB073F" w14:textId="75A2A566" w:rsidR="009D7667" w:rsidRPr="00390466" w:rsidRDefault="004A58B4" w:rsidP="004A58B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A58B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（代表</w:t>
                            </w:r>
                            <w:r w:rsidRPr="004A58B4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06-6941-0351内線2561）</w:t>
                            </w:r>
                          </w:p>
                          <w:p w14:paraId="3BAB0740" w14:textId="77777777" w:rsidR="009D7667" w:rsidRPr="00390466" w:rsidRDefault="009D7667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上記要請について</w:t>
                            </w:r>
                          </w:p>
                          <w:p w14:paraId="3BAB0741" w14:textId="77777777" w:rsidR="009D7667" w:rsidRPr="00390466" w:rsidRDefault="009D7667" w:rsidP="009D7667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災害対策課</w:t>
                            </w:r>
                            <w:r w:rsidR="00223E5E" w:rsidRPr="0039046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223E5E" w:rsidRPr="00390466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</w:rPr>
                              <w:t>健康危機事象対策チーム</w:t>
                            </w:r>
                          </w:p>
                          <w:p w14:paraId="3BAB0742" w14:textId="31DC9CB8" w:rsidR="009D7667" w:rsidRPr="00390466" w:rsidRDefault="00287BE9" w:rsidP="009D7667">
                            <w:pPr>
                              <w:spacing w:line="280" w:lineRule="exact"/>
                              <w:ind w:firstLineChars="100" w:firstLine="202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287BE9">
                              <w:rPr>
                                <w:rFonts w:ascii="ＭＳ 明朝" w:eastAsia="ＭＳ 明朝" w:hAnsi="ＭＳ 明朝" w:hint="eastAsia"/>
                              </w:rPr>
                              <w:t>代表</w:t>
                            </w:r>
                            <w:r w:rsidRPr="00287BE9">
                              <w:rPr>
                                <w:rFonts w:ascii="ＭＳ 明朝" w:eastAsia="ＭＳ 明朝" w:hAnsi="ＭＳ 明朝"/>
                              </w:rPr>
                              <w:t>06-6941-0351</w:t>
                            </w:r>
                            <w:r w:rsidR="003916F4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5E415F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内線</w:t>
                            </w:r>
                            <w:r w:rsidR="000E70DD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49</w:t>
                            </w:r>
                            <w:r w:rsidR="000E70DD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47</w:t>
                            </w:r>
                            <w:r w:rsidR="003916F4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、</w:t>
                            </w:r>
                            <w:r w:rsidR="000E70DD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49</w:t>
                            </w:r>
                            <w:r w:rsidR="00B71C72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55</w:t>
                            </w:r>
                            <w:r w:rsidR="003916F4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B0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9.85pt;margin-top:5.65pt;width:212.95pt;height:10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" fillcolor="window" strokeweight=".5pt">
                <v:textbox>
                  <w:txbxContent>
                    <w:p w14:paraId="3BAB073D" w14:textId="3204A29D" w:rsidR="009D7667" w:rsidRPr="00390466" w:rsidRDefault="009D7667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問い合わせ先　</w:t>
                      </w:r>
                    </w:p>
                    <w:p w14:paraId="708F6C76" w14:textId="77777777" w:rsidR="004A58B4" w:rsidRPr="004A58B4" w:rsidRDefault="009D7667" w:rsidP="004A58B4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本通知について</w:t>
                      </w:r>
                    </w:p>
                    <w:p w14:paraId="57C982D7" w14:textId="706F3D1E" w:rsidR="004A58B4" w:rsidRPr="004A58B4" w:rsidRDefault="004A58B4" w:rsidP="004A58B4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A58B4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生活衛生室食の安全推進課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Pr="004A58B4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門脇・髙橋</w:t>
                      </w:r>
                    </w:p>
                    <w:p w14:paraId="3BAB073F" w14:textId="75A2A566" w:rsidR="009D7667" w:rsidRPr="00390466" w:rsidRDefault="004A58B4" w:rsidP="004A58B4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A58B4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（代表</w:t>
                      </w:r>
                      <w:r w:rsidRPr="004A58B4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06-6941-0351内線2561）</w:t>
                      </w:r>
                    </w:p>
                    <w:p w14:paraId="3BAB0740" w14:textId="77777777" w:rsidR="009D7667" w:rsidRPr="00390466" w:rsidRDefault="009D7667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</w:rPr>
                        <w:t>上記要請について</w:t>
                      </w:r>
                    </w:p>
                    <w:p w14:paraId="3BAB0741" w14:textId="77777777" w:rsidR="009D7667" w:rsidRPr="00390466" w:rsidRDefault="009D7667" w:rsidP="009D7667">
                      <w:pPr>
                        <w:spacing w:line="280" w:lineRule="exact"/>
                        <w:ind w:firstLineChars="100" w:firstLine="192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</w:rPr>
                        <w:t>災害対策課</w:t>
                      </w:r>
                      <w:r w:rsidR="00223E5E" w:rsidRPr="00390466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  <w:r w:rsidR="00223E5E" w:rsidRPr="00390466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</w:rPr>
                        <w:t>健康危機事象対策チーム</w:t>
                      </w:r>
                    </w:p>
                    <w:p w14:paraId="3BAB0742" w14:textId="31DC9CB8" w:rsidR="009D7667" w:rsidRPr="00390466" w:rsidRDefault="00287BE9" w:rsidP="009D7667">
                      <w:pPr>
                        <w:spacing w:line="280" w:lineRule="exact"/>
                        <w:ind w:firstLineChars="100" w:firstLine="202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287BE9">
                        <w:rPr>
                          <w:rFonts w:ascii="ＭＳ 明朝" w:eastAsia="ＭＳ 明朝" w:hAnsi="ＭＳ 明朝" w:hint="eastAsia"/>
                        </w:rPr>
                        <w:t>代表</w:t>
                      </w:r>
                      <w:r w:rsidRPr="00287BE9">
                        <w:rPr>
                          <w:rFonts w:ascii="ＭＳ 明朝" w:eastAsia="ＭＳ 明朝" w:hAnsi="ＭＳ 明朝"/>
                        </w:rPr>
                        <w:t>06-6941-0351</w:t>
                      </w:r>
                      <w:r w:rsidR="003916F4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</w:t>
                      </w:r>
                      <w:r w:rsidR="005E415F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内線</w:t>
                      </w:r>
                      <w:r w:rsidR="000E70DD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49</w:t>
                      </w:r>
                      <w:r w:rsidR="000E70DD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47</w:t>
                      </w:r>
                      <w:r w:rsidR="003916F4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、</w:t>
                      </w:r>
                      <w:r w:rsidR="000E70DD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49</w:t>
                      </w:r>
                      <w:r w:rsidR="00B71C72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55</w:t>
                      </w:r>
                      <w:r w:rsidR="003916F4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6EAB" w:rsidRPr="00661BE8" w:rsidSect="00B35003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A47B8" w14:textId="77777777" w:rsidR="009654FE" w:rsidRDefault="009654FE" w:rsidP="00816EAB">
      <w:r>
        <w:separator/>
      </w:r>
    </w:p>
  </w:endnote>
  <w:endnote w:type="continuationSeparator" w:id="0">
    <w:p w14:paraId="19C019DA" w14:textId="77777777" w:rsidR="009654FE" w:rsidRDefault="009654FE" w:rsidP="0081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1DC05" w14:textId="77777777" w:rsidR="009654FE" w:rsidRDefault="009654FE" w:rsidP="00816EAB">
      <w:r>
        <w:separator/>
      </w:r>
    </w:p>
  </w:footnote>
  <w:footnote w:type="continuationSeparator" w:id="0">
    <w:p w14:paraId="26919B67" w14:textId="77777777" w:rsidR="009654FE" w:rsidRDefault="009654FE" w:rsidP="0081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2C"/>
    <w:multiLevelType w:val="hybridMultilevel"/>
    <w:tmpl w:val="98AEBBB2"/>
    <w:lvl w:ilvl="0" w:tplc="5BB22DC8">
      <w:start w:val="3"/>
      <w:numFmt w:val="bullet"/>
      <w:lvlText w:val="○"/>
      <w:lvlJc w:val="left"/>
      <w:pPr>
        <w:ind w:left="7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abstractNum w:abstractNumId="1" w15:restartNumberingAfterBreak="0">
    <w:nsid w:val="2D6E183E"/>
    <w:multiLevelType w:val="hybridMultilevel"/>
    <w:tmpl w:val="686689AA"/>
    <w:lvl w:ilvl="0" w:tplc="2C0E96E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956E57"/>
    <w:multiLevelType w:val="hybridMultilevel"/>
    <w:tmpl w:val="1BA86460"/>
    <w:lvl w:ilvl="0" w:tplc="FC283D4C">
      <w:start w:val="1"/>
      <w:numFmt w:val="decimalFullWidth"/>
      <w:lvlText w:val="%1．"/>
      <w:lvlJc w:val="left"/>
      <w:pPr>
        <w:ind w:left="96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31315F"/>
    <w:multiLevelType w:val="hybridMultilevel"/>
    <w:tmpl w:val="16B45D56"/>
    <w:lvl w:ilvl="0" w:tplc="576C2C0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D4E1089"/>
    <w:multiLevelType w:val="hybridMultilevel"/>
    <w:tmpl w:val="11BCD978"/>
    <w:lvl w:ilvl="0" w:tplc="8F5C5310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CD50A6"/>
    <w:multiLevelType w:val="hybridMultilevel"/>
    <w:tmpl w:val="D1AA25CE"/>
    <w:lvl w:ilvl="0" w:tplc="9184DC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0C"/>
    <w:rsid w:val="000138DC"/>
    <w:rsid w:val="00020AC2"/>
    <w:rsid w:val="00025B6E"/>
    <w:rsid w:val="000276E4"/>
    <w:rsid w:val="00027E69"/>
    <w:rsid w:val="000340CE"/>
    <w:rsid w:val="00034DFD"/>
    <w:rsid w:val="00037738"/>
    <w:rsid w:val="000632A0"/>
    <w:rsid w:val="00070E5D"/>
    <w:rsid w:val="00071E40"/>
    <w:rsid w:val="000763FE"/>
    <w:rsid w:val="00087BB8"/>
    <w:rsid w:val="000A107C"/>
    <w:rsid w:val="000A1962"/>
    <w:rsid w:val="000A667F"/>
    <w:rsid w:val="000A6894"/>
    <w:rsid w:val="000B52FC"/>
    <w:rsid w:val="000B76F6"/>
    <w:rsid w:val="000D3066"/>
    <w:rsid w:val="000D3E2D"/>
    <w:rsid w:val="000D5E6B"/>
    <w:rsid w:val="000D6E1E"/>
    <w:rsid w:val="000E70DD"/>
    <w:rsid w:val="000F38BD"/>
    <w:rsid w:val="00116227"/>
    <w:rsid w:val="001217D5"/>
    <w:rsid w:val="00126CD6"/>
    <w:rsid w:val="00137274"/>
    <w:rsid w:val="00144FD9"/>
    <w:rsid w:val="001450B6"/>
    <w:rsid w:val="00146394"/>
    <w:rsid w:val="001532AC"/>
    <w:rsid w:val="001618D5"/>
    <w:rsid w:val="001631FF"/>
    <w:rsid w:val="001658DE"/>
    <w:rsid w:val="001A6A9E"/>
    <w:rsid w:val="001B16A4"/>
    <w:rsid w:val="001B2A5D"/>
    <w:rsid w:val="001C79E3"/>
    <w:rsid w:val="001D0092"/>
    <w:rsid w:val="001D301C"/>
    <w:rsid w:val="001D4B73"/>
    <w:rsid w:val="001E402D"/>
    <w:rsid w:val="00201EFA"/>
    <w:rsid w:val="00203EA2"/>
    <w:rsid w:val="00213F8B"/>
    <w:rsid w:val="00215900"/>
    <w:rsid w:val="002214D5"/>
    <w:rsid w:val="002215B3"/>
    <w:rsid w:val="00223E5E"/>
    <w:rsid w:val="0023467A"/>
    <w:rsid w:val="00234FA5"/>
    <w:rsid w:val="00235B80"/>
    <w:rsid w:val="00244569"/>
    <w:rsid w:val="00251BC4"/>
    <w:rsid w:val="0025216C"/>
    <w:rsid w:val="00264E20"/>
    <w:rsid w:val="00276188"/>
    <w:rsid w:val="002768E3"/>
    <w:rsid w:val="00277E7E"/>
    <w:rsid w:val="00287BE9"/>
    <w:rsid w:val="00294066"/>
    <w:rsid w:val="002A2835"/>
    <w:rsid w:val="002B232C"/>
    <w:rsid w:val="002B4C2F"/>
    <w:rsid w:val="002B5DA8"/>
    <w:rsid w:val="002D277B"/>
    <w:rsid w:val="002F328B"/>
    <w:rsid w:val="002F76A4"/>
    <w:rsid w:val="00300156"/>
    <w:rsid w:val="00304DDA"/>
    <w:rsid w:val="0031241C"/>
    <w:rsid w:val="00321702"/>
    <w:rsid w:val="003235DE"/>
    <w:rsid w:val="00324B05"/>
    <w:rsid w:val="00326174"/>
    <w:rsid w:val="00327402"/>
    <w:rsid w:val="00332269"/>
    <w:rsid w:val="00340768"/>
    <w:rsid w:val="00342B3E"/>
    <w:rsid w:val="00342B81"/>
    <w:rsid w:val="0035516F"/>
    <w:rsid w:val="00372A02"/>
    <w:rsid w:val="00390466"/>
    <w:rsid w:val="003916F4"/>
    <w:rsid w:val="003A1BB0"/>
    <w:rsid w:val="003B46CE"/>
    <w:rsid w:val="003B4CC6"/>
    <w:rsid w:val="003B7499"/>
    <w:rsid w:val="003D1D0C"/>
    <w:rsid w:val="003D424D"/>
    <w:rsid w:val="003E25D2"/>
    <w:rsid w:val="003E70AD"/>
    <w:rsid w:val="003E73D2"/>
    <w:rsid w:val="003F5363"/>
    <w:rsid w:val="00402674"/>
    <w:rsid w:val="0040510D"/>
    <w:rsid w:val="004071D4"/>
    <w:rsid w:val="00411479"/>
    <w:rsid w:val="0041230F"/>
    <w:rsid w:val="00420C30"/>
    <w:rsid w:val="004238AA"/>
    <w:rsid w:val="00427D58"/>
    <w:rsid w:val="00430D87"/>
    <w:rsid w:val="00434914"/>
    <w:rsid w:val="00441D98"/>
    <w:rsid w:val="00451DD0"/>
    <w:rsid w:val="004562D8"/>
    <w:rsid w:val="00456547"/>
    <w:rsid w:val="00457AC2"/>
    <w:rsid w:val="00461908"/>
    <w:rsid w:val="00462D07"/>
    <w:rsid w:val="00466343"/>
    <w:rsid w:val="004708CD"/>
    <w:rsid w:val="00473564"/>
    <w:rsid w:val="00475336"/>
    <w:rsid w:val="00491A62"/>
    <w:rsid w:val="004A0822"/>
    <w:rsid w:val="004A4F7D"/>
    <w:rsid w:val="004A58B4"/>
    <w:rsid w:val="004B0A86"/>
    <w:rsid w:val="004B308B"/>
    <w:rsid w:val="004C7041"/>
    <w:rsid w:val="004C7BDA"/>
    <w:rsid w:val="004D1CA4"/>
    <w:rsid w:val="004D3E76"/>
    <w:rsid w:val="004D47B8"/>
    <w:rsid w:val="004D6846"/>
    <w:rsid w:val="004D7474"/>
    <w:rsid w:val="004E22CA"/>
    <w:rsid w:val="004E263F"/>
    <w:rsid w:val="004F72CF"/>
    <w:rsid w:val="004F7B30"/>
    <w:rsid w:val="0050590C"/>
    <w:rsid w:val="00510E1A"/>
    <w:rsid w:val="005115B0"/>
    <w:rsid w:val="005153B2"/>
    <w:rsid w:val="00515E2E"/>
    <w:rsid w:val="00526B4A"/>
    <w:rsid w:val="005333A0"/>
    <w:rsid w:val="005402A7"/>
    <w:rsid w:val="00541712"/>
    <w:rsid w:val="005517B6"/>
    <w:rsid w:val="00580725"/>
    <w:rsid w:val="00580B19"/>
    <w:rsid w:val="005919B7"/>
    <w:rsid w:val="00591DAA"/>
    <w:rsid w:val="00593160"/>
    <w:rsid w:val="00593D5F"/>
    <w:rsid w:val="005A05ED"/>
    <w:rsid w:val="005A218F"/>
    <w:rsid w:val="005A32D6"/>
    <w:rsid w:val="005A37D1"/>
    <w:rsid w:val="005A61EB"/>
    <w:rsid w:val="005B1AF6"/>
    <w:rsid w:val="005B3772"/>
    <w:rsid w:val="005C23E3"/>
    <w:rsid w:val="005C3617"/>
    <w:rsid w:val="005C66A6"/>
    <w:rsid w:val="005D18BA"/>
    <w:rsid w:val="005D5B7A"/>
    <w:rsid w:val="005D6DE7"/>
    <w:rsid w:val="005E415F"/>
    <w:rsid w:val="005E48BF"/>
    <w:rsid w:val="006015D3"/>
    <w:rsid w:val="006130AC"/>
    <w:rsid w:val="0061494E"/>
    <w:rsid w:val="006218D9"/>
    <w:rsid w:val="006251E5"/>
    <w:rsid w:val="0062561C"/>
    <w:rsid w:val="0062766B"/>
    <w:rsid w:val="00630D9A"/>
    <w:rsid w:val="00635B26"/>
    <w:rsid w:val="0064016D"/>
    <w:rsid w:val="006436A2"/>
    <w:rsid w:val="0065094D"/>
    <w:rsid w:val="006524EF"/>
    <w:rsid w:val="00652EAB"/>
    <w:rsid w:val="00654241"/>
    <w:rsid w:val="00661BE8"/>
    <w:rsid w:val="00663EF4"/>
    <w:rsid w:val="006663C7"/>
    <w:rsid w:val="00673E7B"/>
    <w:rsid w:val="0067408F"/>
    <w:rsid w:val="006863E1"/>
    <w:rsid w:val="006873C6"/>
    <w:rsid w:val="00693166"/>
    <w:rsid w:val="00694D87"/>
    <w:rsid w:val="0069651D"/>
    <w:rsid w:val="006B1285"/>
    <w:rsid w:val="006B6FFA"/>
    <w:rsid w:val="006C68B2"/>
    <w:rsid w:val="006D20C0"/>
    <w:rsid w:val="006F2F93"/>
    <w:rsid w:val="006F5A0D"/>
    <w:rsid w:val="0070251A"/>
    <w:rsid w:val="00703422"/>
    <w:rsid w:val="007066AE"/>
    <w:rsid w:val="007162A1"/>
    <w:rsid w:val="0072298E"/>
    <w:rsid w:val="0072756B"/>
    <w:rsid w:val="00727B2B"/>
    <w:rsid w:val="007308AF"/>
    <w:rsid w:val="007332DA"/>
    <w:rsid w:val="00736018"/>
    <w:rsid w:val="00744039"/>
    <w:rsid w:val="0074731F"/>
    <w:rsid w:val="007520F6"/>
    <w:rsid w:val="00756031"/>
    <w:rsid w:val="00757AF6"/>
    <w:rsid w:val="007614CD"/>
    <w:rsid w:val="00765887"/>
    <w:rsid w:val="00770017"/>
    <w:rsid w:val="00772DBF"/>
    <w:rsid w:val="007742C1"/>
    <w:rsid w:val="00774B99"/>
    <w:rsid w:val="00775EEC"/>
    <w:rsid w:val="00783967"/>
    <w:rsid w:val="00786C78"/>
    <w:rsid w:val="00792202"/>
    <w:rsid w:val="00794ECD"/>
    <w:rsid w:val="00795598"/>
    <w:rsid w:val="00795FFF"/>
    <w:rsid w:val="00797441"/>
    <w:rsid w:val="007A02E3"/>
    <w:rsid w:val="007B56CE"/>
    <w:rsid w:val="007B5988"/>
    <w:rsid w:val="007B7515"/>
    <w:rsid w:val="007B7A20"/>
    <w:rsid w:val="007C4E5F"/>
    <w:rsid w:val="007D1020"/>
    <w:rsid w:val="007D15CF"/>
    <w:rsid w:val="007E1E08"/>
    <w:rsid w:val="007E55F6"/>
    <w:rsid w:val="00801244"/>
    <w:rsid w:val="00801333"/>
    <w:rsid w:val="00802A31"/>
    <w:rsid w:val="00807284"/>
    <w:rsid w:val="00807669"/>
    <w:rsid w:val="00815020"/>
    <w:rsid w:val="00816EAB"/>
    <w:rsid w:val="00824A53"/>
    <w:rsid w:val="008252A5"/>
    <w:rsid w:val="008379AF"/>
    <w:rsid w:val="008450EB"/>
    <w:rsid w:val="0086172B"/>
    <w:rsid w:val="0086324D"/>
    <w:rsid w:val="00865FD2"/>
    <w:rsid w:val="008679A3"/>
    <w:rsid w:val="00884FCF"/>
    <w:rsid w:val="008879F2"/>
    <w:rsid w:val="0089121E"/>
    <w:rsid w:val="008A3B4E"/>
    <w:rsid w:val="008B3832"/>
    <w:rsid w:val="008D08B2"/>
    <w:rsid w:val="008D67C0"/>
    <w:rsid w:val="008E479F"/>
    <w:rsid w:val="008E5D57"/>
    <w:rsid w:val="008F12E9"/>
    <w:rsid w:val="008F2461"/>
    <w:rsid w:val="008F25C6"/>
    <w:rsid w:val="008F334A"/>
    <w:rsid w:val="008F3E6B"/>
    <w:rsid w:val="00902499"/>
    <w:rsid w:val="00905A40"/>
    <w:rsid w:val="00910F2E"/>
    <w:rsid w:val="0091207A"/>
    <w:rsid w:val="0092375C"/>
    <w:rsid w:val="0093187A"/>
    <w:rsid w:val="00934272"/>
    <w:rsid w:val="00935591"/>
    <w:rsid w:val="0093648A"/>
    <w:rsid w:val="00941246"/>
    <w:rsid w:val="00964EAE"/>
    <w:rsid w:val="009654FE"/>
    <w:rsid w:val="00965B63"/>
    <w:rsid w:val="009704F0"/>
    <w:rsid w:val="009729BB"/>
    <w:rsid w:val="00972D55"/>
    <w:rsid w:val="0097437C"/>
    <w:rsid w:val="00976FA7"/>
    <w:rsid w:val="009819B8"/>
    <w:rsid w:val="00983527"/>
    <w:rsid w:val="00984EB1"/>
    <w:rsid w:val="009866D4"/>
    <w:rsid w:val="009A2BE7"/>
    <w:rsid w:val="009A5624"/>
    <w:rsid w:val="009B2CC6"/>
    <w:rsid w:val="009C728C"/>
    <w:rsid w:val="009C74F7"/>
    <w:rsid w:val="009D2888"/>
    <w:rsid w:val="009D7667"/>
    <w:rsid w:val="009E1DFE"/>
    <w:rsid w:val="009F1F77"/>
    <w:rsid w:val="009F2D49"/>
    <w:rsid w:val="00A038B3"/>
    <w:rsid w:val="00A04657"/>
    <w:rsid w:val="00A07763"/>
    <w:rsid w:val="00A13BD2"/>
    <w:rsid w:val="00A16803"/>
    <w:rsid w:val="00A22CE6"/>
    <w:rsid w:val="00A36633"/>
    <w:rsid w:val="00A37B12"/>
    <w:rsid w:val="00A43ECE"/>
    <w:rsid w:val="00A4410E"/>
    <w:rsid w:val="00A47C9A"/>
    <w:rsid w:val="00A513A9"/>
    <w:rsid w:val="00A6390C"/>
    <w:rsid w:val="00A66DFB"/>
    <w:rsid w:val="00A957BD"/>
    <w:rsid w:val="00AA35C1"/>
    <w:rsid w:val="00AA3A89"/>
    <w:rsid w:val="00AB0249"/>
    <w:rsid w:val="00AB27CB"/>
    <w:rsid w:val="00AB281E"/>
    <w:rsid w:val="00AB49F2"/>
    <w:rsid w:val="00AB4EF2"/>
    <w:rsid w:val="00AB5EEE"/>
    <w:rsid w:val="00AC2B31"/>
    <w:rsid w:val="00AC2C90"/>
    <w:rsid w:val="00AC4633"/>
    <w:rsid w:val="00AD32FD"/>
    <w:rsid w:val="00AE3C1E"/>
    <w:rsid w:val="00AF1AE7"/>
    <w:rsid w:val="00B00423"/>
    <w:rsid w:val="00B35003"/>
    <w:rsid w:val="00B41369"/>
    <w:rsid w:val="00B44B2D"/>
    <w:rsid w:val="00B47C9E"/>
    <w:rsid w:val="00B54450"/>
    <w:rsid w:val="00B55ACC"/>
    <w:rsid w:val="00B5789A"/>
    <w:rsid w:val="00B57CEF"/>
    <w:rsid w:val="00B62309"/>
    <w:rsid w:val="00B64476"/>
    <w:rsid w:val="00B67E37"/>
    <w:rsid w:val="00B71C72"/>
    <w:rsid w:val="00B7564F"/>
    <w:rsid w:val="00B86956"/>
    <w:rsid w:val="00B91569"/>
    <w:rsid w:val="00B92DC1"/>
    <w:rsid w:val="00B94106"/>
    <w:rsid w:val="00B94B5A"/>
    <w:rsid w:val="00B97948"/>
    <w:rsid w:val="00BA352B"/>
    <w:rsid w:val="00BA3AF6"/>
    <w:rsid w:val="00BB2143"/>
    <w:rsid w:val="00BB25CB"/>
    <w:rsid w:val="00BC15D3"/>
    <w:rsid w:val="00BC4D3E"/>
    <w:rsid w:val="00BC511A"/>
    <w:rsid w:val="00BC70AB"/>
    <w:rsid w:val="00BD18AA"/>
    <w:rsid w:val="00BD6A52"/>
    <w:rsid w:val="00BE1009"/>
    <w:rsid w:val="00BF0917"/>
    <w:rsid w:val="00BF2259"/>
    <w:rsid w:val="00BF408A"/>
    <w:rsid w:val="00BF5AC0"/>
    <w:rsid w:val="00C071EA"/>
    <w:rsid w:val="00C12FFB"/>
    <w:rsid w:val="00C1395C"/>
    <w:rsid w:val="00C3774B"/>
    <w:rsid w:val="00C44FEE"/>
    <w:rsid w:val="00C477A5"/>
    <w:rsid w:val="00C56C3B"/>
    <w:rsid w:val="00C62A1F"/>
    <w:rsid w:val="00C6726C"/>
    <w:rsid w:val="00C70D56"/>
    <w:rsid w:val="00C70F93"/>
    <w:rsid w:val="00C7245F"/>
    <w:rsid w:val="00C74418"/>
    <w:rsid w:val="00C74AA6"/>
    <w:rsid w:val="00C77BF8"/>
    <w:rsid w:val="00C864D4"/>
    <w:rsid w:val="00CA52F9"/>
    <w:rsid w:val="00CB28D2"/>
    <w:rsid w:val="00CB4FB3"/>
    <w:rsid w:val="00CB6980"/>
    <w:rsid w:val="00CC0A76"/>
    <w:rsid w:val="00CC4BB1"/>
    <w:rsid w:val="00CE214C"/>
    <w:rsid w:val="00CE5FB0"/>
    <w:rsid w:val="00CE6853"/>
    <w:rsid w:val="00CF0F1E"/>
    <w:rsid w:val="00CF0F5F"/>
    <w:rsid w:val="00CF1AEB"/>
    <w:rsid w:val="00CF3083"/>
    <w:rsid w:val="00CF42BF"/>
    <w:rsid w:val="00CF5717"/>
    <w:rsid w:val="00D014E5"/>
    <w:rsid w:val="00D04A30"/>
    <w:rsid w:val="00D071BE"/>
    <w:rsid w:val="00D131FD"/>
    <w:rsid w:val="00D15ABD"/>
    <w:rsid w:val="00D23C12"/>
    <w:rsid w:val="00D26047"/>
    <w:rsid w:val="00D42FB3"/>
    <w:rsid w:val="00D44467"/>
    <w:rsid w:val="00D44A78"/>
    <w:rsid w:val="00D51C9D"/>
    <w:rsid w:val="00D55349"/>
    <w:rsid w:val="00D557BD"/>
    <w:rsid w:val="00D76A7E"/>
    <w:rsid w:val="00D90FE9"/>
    <w:rsid w:val="00DA02AF"/>
    <w:rsid w:val="00DA43C2"/>
    <w:rsid w:val="00DB4CFE"/>
    <w:rsid w:val="00DC6C3F"/>
    <w:rsid w:val="00DD283A"/>
    <w:rsid w:val="00DD30D9"/>
    <w:rsid w:val="00DD3412"/>
    <w:rsid w:val="00DD51B1"/>
    <w:rsid w:val="00DD5A53"/>
    <w:rsid w:val="00DE1687"/>
    <w:rsid w:val="00DE5838"/>
    <w:rsid w:val="00DE7917"/>
    <w:rsid w:val="00DE7B83"/>
    <w:rsid w:val="00DF4A65"/>
    <w:rsid w:val="00E01659"/>
    <w:rsid w:val="00E019F5"/>
    <w:rsid w:val="00E0497A"/>
    <w:rsid w:val="00E07362"/>
    <w:rsid w:val="00E131DB"/>
    <w:rsid w:val="00E20030"/>
    <w:rsid w:val="00E226D6"/>
    <w:rsid w:val="00E22C18"/>
    <w:rsid w:val="00E2503E"/>
    <w:rsid w:val="00E26895"/>
    <w:rsid w:val="00E26BCC"/>
    <w:rsid w:val="00E41933"/>
    <w:rsid w:val="00E453E7"/>
    <w:rsid w:val="00E54855"/>
    <w:rsid w:val="00E648C2"/>
    <w:rsid w:val="00E6704A"/>
    <w:rsid w:val="00E70874"/>
    <w:rsid w:val="00E73E2E"/>
    <w:rsid w:val="00E92F4D"/>
    <w:rsid w:val="00E941AD"/>
    <w:rsid w:val="00E9793A"/>
    <w:rsid w:val="00E97E7E"/>
    <w:rsid w:val="00EA1D14"/>
    <w:rsid w:val="00EA7729"/>
    <w:rsid w:val="00EB792E"/>
    <w:rsid w:val="00EC0F00"/>
    <w:rsid w:val="00EC16B6"/>
    <w:rsid w:val="00EC72C3"/>
    <w:rsid w:val="00EF2B2A"/>
    <w:rsid w:val="00EF363E"/>
    <w:rsid w:val="00EF39BD"/>
    <w:rsid w:val="00F037E7"/>
    <w:rsid w:val="00F04146"/>
    <w:rsid w:val="00F06784"/>
    <w:rsid w:val="00F216EB"/>
    <w:rsid w:val="00F21C48"/>
    <w:rsid w:val="00F23FD6"/>
    <w:rsid w:val="00F24BD4"/>
    <w:rsid w:val="00F250FC"/>
    <w:rsid w:val="00F340DE"/>
    <w:rsid w:val="00F560E7"/>
    <w:rsid w:val="00F64D08"/>
    <w:rsid w:val="00F724E6"/>
    <w:rsid w:val="00F800DC"/>
    <w:rsid w:val="00F82570"/>
    <w:rsid w:val="00F877E7"/>
    <w:rsid w:val="00F87ECD"/>
    <w:rsid w:val="00F90145"/>
    <w:rsid w:val="00F90D6F"/>
    <w:rsid w:val="00F93EE2"/>
    <w:rsid w:val="00FA1B77"/>
    <w:rsid w:val="00FA48B6"/>
    <w:rsid w:val="00FA528B"/>
    <w:rsid w:val="00FB092C"/>
    <w:rsid w:val="00FB2B72"/>
    <w:rsid w:val="00FB6534"/>
    <w:rsid w:val="00FB7236"/>
    <w:rsid w:val="00FD09E9"/>
    <w:rsid w:val="00FD3D2C"/>
    <w:rsid w:val="00FE12DA"/>
    <w:rsid w:val="00FE1907"/>
    <w:rsid w:val="00FE469E"/>
    <w:rsid w:val="00FE5A80"/>
    <w:rsid w:val="00FE6BDA"/>
    <w:rsid w:val="00FE7A1B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B071B"/>
  <w15:chartTrackingRefBased/>
  <w15:docId w15:val="{7E4ED343-B49A-4665-907F-E7C21A9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0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6390C"/>
  </w:style>
  <w:style w:type="character" w:customStyle="1" w:styleId="a5">
    <w:name w:val="日付 (文字)"/>
    <w:basedOn w:val="a0"/>
    <w:link w:val="a4"/>
    <w:uiPriority w:val="99"/>
    <w:semiHidden/>
    <w:rsid w:val="00A6390C"/>
  </w:style>
  <w:style w:type="paragraph" w:styleId="a6">
    <w:name w:val="header"/>
    <w:basedOn w:val="a"/>
    <w:link w:val="a7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EAB"/>
  </w:style>
  <w:style w:type="paragraph" w:styleId="a8">
    <w:name w:val="footer"/>
    <w:basedOn w:val="a"/>
    <w:link w:val="a9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EAB"/>
  </w:style>
  <w:style w:type="paragraph" w:styleId="aa">
    <w:name w:val="Balloon Text"/>
    <w:basedOn w:val="a"/>
    <w:link w:val="ab"/>
    <w:uiPriority w:val="99"/>
    <w:semiHidden/>
    <w:unhideWhenUsed/>
    <w:rsid w:val="00DD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B1285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6B1285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6B1285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6B1285"/>
    <w:rPr>
      <w:rFonts w:ascii="ＭＳ 明朝" w:eastAsia="ＭＳ 明朝" w:hAnsi="ＭＳ 明朝"/>
      <w:sz w:val="24"/>
    </w:rPr>
  </w:style>
  <w:style w:type="character" w:styleId="af0">
    <w:name w:val="Hyperlink"/>
    <w:basedOn w:val="a0"/>
    <w:uiPriority w:val="99"/>
    <w:unhideWhenUsed/>
    <w:rsid w:val="004B308B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B30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C79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ikaku_keikaku/sarscov2/81kai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朋子</dc:creator>
  <cp:keywords/>
  <dc:description/>
  <cp:lastModifiedBy>門脇　績</cp:lastModifiedBy>
  <cp:revision>2</cp:revision>
  <cp:lastPrinted>2021-09-28T09:55:00Z</cp:lastPrinted>
  <dcterms:created xsi:type="dcterms:W3CDTF">2022-09-14T11:11:00Z</dcterms:created>
  <dcterms:modified xsi:type="dcterms:W3CDTF">2022-09-14T11:11:00Z</dcterms:modified>
</cp:coreProperties>
</file>